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0AD" w14:textId="77777777" w:rsidR="00D778A2" w:rsidRDefault="00D778A2" w:rsidP="00D778A2"/>
    <w:p w14:paraId="3BA6259B" w14:textId="77777777" w:rsidR="00EC3A65" w:rsidRDefault="00EC3A65" w:rsidP="00D778A2"/>
    <w:p w14:paraId="6FFD6D18" w14:textId="77777777" w:rsidR="00EC3A65" w:rsidRDefault="00EC3A65" w:rsidP="00D778A2"/>
    <w:p w14:paraId="684F1DFD" w14:textId="5A356BDE" w:rsidR="000413EC" w:rsidRPr="005923E7" w:rsidRDefault="00D778A2" w:rsidP="005923E7">
      <w:pPr>
        <w:rPr>
          <w:rFonts w:ascii="Times New Roman" w:hAnsi="Times New Roman" w:cs="Times New Roman"/>
          <w:sz w:val="24"/>
          <w:szCs w:val="24"/>
        </w:rPr>
      </w:pPr>
      <w:r w:rsidRPr="005923E7">
        <w:rPr>
          <w:rFonts w:ascii="Times New Roman" w:hAnsi="Times New Roman" w:cs="Times New Roman"/>
          <w:sz w:val="24"/>
          <w:szCs w:val="24"/>
        </w:rPr>
        <w:t xml:space="preserve">MTÜ Iisaku priitahtlik pääste Mäetaguse VPK   </w:t>
      </w:r>
      <w:r w:rsidR="00592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5684D">
        <w:rPr>
          <w:rFonts w:ascii="Times New Roman" w:hAnsi="Times New Roman" w:cs="Times New Roman"/>
          <w:sz w:val="24"/>
          <w:szCs w:val="24"/>
        </w:rPr>
        <w:t>13.01.2026</w:t>
      </w:r>
      <w:r w:rsidRPr="005923E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23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E3E5EE2" w14:textId="77777777" w:rsidR="00D778A2" w:rsidRPr="005923E7" w:rsidRDefault="00D778A2">
      <w:pPr>
        <w:rPr>
          <w:rFonts w:ascii="Times New Roman" w:hAnsi="Times New Roman" w:cs="Times New Roman"/>
          <w:sz w:val="24"/>
          <w:szCs w:val="24"/>
        </w:rPr>
      </w:pPr>
    </w:p>
    <w:p w14:paraId="79CAD41F" w14:textId="77777777" w:rsidR="00EC3A65" w:rsidRPr="005923E7" w:rsidRDefault="00EC3A65" w:rsidP="00D778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8A929" w14:textId="77777777" w:rsidR="00EC3A65" w:rsidRPr="005923E7" w:rsidRDefault="00EC3A65" w:rsidP="00D778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E8C7F" w14:textId="77777777" w:rsidR="00D778A2" w:rsidRPr="005923E7" w:rsidRDefault="00D778A2" w:rsidP="00D778A2">
      <w:pPr>
        <w:jc w:val="center"/>
        <w:rPr>
          <w:rFonts w:ascii="Times New Roman" w:hAnsi="Times New Roman" w:cs="Times New Roman"/>
          <w:sz w:val="32"/>
          <w:szCs w:val="32"/>
        </w:rPr>
      </w:pPr>
      <w:r w:rsidRPr="005923E7">
        <w:rPr>
          <w:rFonts w:ascii="Times New Roman" w:hAnsi="Times New Roman" w:cs="Times New Roman"/>
          <w:sz w:val="32"/>
          <w:szCs w:val="32"/>
        </w:rPr>
        <w:t>Taotlus</w:t>
      </w:r>
    </w:p>
    <w:p w14:paraId="3E20AEB1" w14:textId="77777777" w:rsidR="00EC3A65" w:rsidRPr="005923E7" w:rsidRDefault="00EC3A65">
      <w:pPr>
        <w:rPr>
          <w:rFonts w:ascii="Times New Roman" w:hAnsi="Times New Roman" w:cs="Times New Roman"/>
          <w:sz w:val="24"/>
          <w:szCs w:val="24"/>
        </w:rPr>
      </w:pPr>
    </w:p>
    <w:p w14:paraId="06DA8BE1" w14:textId="77777777" w:rsidR="00EC3A65" w:rsidRPr="005923E7" w:rsidRDefault="00EC3A65">
      <w:pPr>
        <w:rPr>
          <w:rFonts w:ascii="Times New Roman" w:hAnsi="Times New Roman" w:cs="Times New Roman"/>
          <w:sz w:val="24"/>
          <w:szCs w:val="24"/>
        </w:rPr>
      </w:pPr>
    </w:p>
    <w:p w14:paraId="0934E679" w14:textId="77777777" w:rsidR="00026A84" w:rsidRPr="005923E7" w:rsidRDefault="00D778A2">
      <w:pPr>
        <w:rPr>
          <w:rFonts w:ascii="Times New Roman" w:hAnsi="Times New Roman" w:cs="Times New Roman"/>
          <w:sz w:val="24"/>
          <w:szCs w:val="24"/>
        </w:rPr>
      </w:pPr>
      <w:r w:rsidRPr="005923E7">
        <w:rPr>
          <w:rFonts w:ascii="Times New Roman" w:hAnsi="Times New Roman" w:cs="Times New Roman"/>
          <w:sz w:val="24"/>
          <w:szCs w:val="24"/>
        </w:rPr>
        <w:t>MTÜ Iisaku priitahtlik pääste</w:t>
      </w:r>
      <w:r w:rsidR="009561FD" w:rsidRPr="005923E7">
        <w:rPr>
          <w:rFonts w:ascii="Times New Roman" w:hAnsi="Times New Roman" w:cs="Times New Roman"/>
          <w:sz w:val="24"/>
          <w:szCs w:val="24"/>
        </w:rPr>
        <w:t>,</w:t>
      </w:r>
      <w:r w:rsidRPr="005923E7">
        <w:rPr>
          <w:rFonts w:ascii="Times New Roman" w:hAnsi="Times New Roman" w:cs="Times New Roman"/>
          <w:sz w:val="24"/>
          <w:szCs w:val="24"/>
        </w:rPr>
        <w:t xml:space="preserve"> Mäetaguse VPK soovib</w:t>
      </w:r>
      <w:r w:rsidR="00026A84" w:rsidRPr="005923E7">
        <w:rPr>
          <w:rFonts w:ascii="Times New Roman" w:hAnsi="Times New Roman" w:cs="Times New Roman"/>
          <w:sz w:val="24"/>
          <w:szCs w:val="24"/>
        </w:rPr>
        <w:t xml:space="preserve"> võõrandada</w:t>
      </w:r>
      <w:r w:rsidR="009561FD" w:rsidRPr="005923E7">
        <w:rPr>
          <w:rFonts w:ascii="Times New Roman" w:hAnsi="Times New Roman" w:cs="Times New Roman"/>
          <w:sz w:val="24"/>
          <w:szCs w:val="24"/>
        </w:rPr>
        <w:t>:</w:t>
      </w:r>
      <w:r w:rsidR="00026A84" w:rsidRPr="005923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A937C" w14:textId="0E2FB779" w:rsidR="00772F5B" w:rsidRDefault="0085684D" w:rsidP="00026A8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4D">
        <w:rPr>
          <w:rFonts w:ascii="Times New Roman" w:hAnsi="Times New Roman" w:cs="Times New Roman"/>
          <w:sz w:val="24"/>
          <w:szCs w:val="24"/>
        </w:rPr>
        <w:t>Keemiapäästehaagis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5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84D">
        <w:rPr>
          <w:rFonts w:ascii="Times New Roman" w:hAnsi="Times New Roman" w:cs="Times New Roman"/>
          <w:sz w:val="24"/>
          <w:szCs w:val="24"/>
        </w:rPr>
        <w:t>Wiola</w:t>
      </w:r>
      <w:proofErr w:type="spellEnd"/>
      <w:r w:rsidRPr="0085684D">
        <w:rPr>
          <w:rFonts w:ascii="Times New Roman" w:hAnsi="Times New Roman" w:cs="Times New Roman"/>
          <w:sz w:val="24"/>
          <w:szCs w:val="24"/>
        </w:rPr>
        <w:t xml:space="preserve"> </w:t>
      </w:r>
      <w:r w:rsidR="00106DBF">
        <w:rPr>
          <w:rFonts w:ascii="Times New Roman" w:hAnsi="Times New Roman" w:cs="Times New Roman"/>
          <w:sz w:val="24"/>
          <w:szCs w:val="24"/>
        </w:rPr>
        <w:t xml:space="preserve">inventari nr </w:t>
      </w:r>
      <w:r w:rsidRPr="0085684D">
        <w:rPr>
          <w:rFonts w:ascii="Times New Roman" w:hAnsi="Times New Roman" w:cs="Times New Roman"/>
          <w:sz w:val="24"/>
          <w:szCs w:val="24"/>
        </w:rPr>
        <w:t>S30001730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84D">
        <w:rPr>
          <w:rFonts w:ascii="Times New Roman" w:hAnsi="Times New Roman" w:cs="Times New Roman"/>
          <w:sz w:val="24"/>
          <w:szCs w:val="24"/>
        </w:rPr>
        <w:t xml:space="preserve">713ZB </w:t>
      </w:r>
      <w:r w:rsidR="00106DBF">
        <w:rPr>
          <w:rFonts w:ascii="Times New Roman" w:hAnsi="Times New Roman" w:cs="Times New Roman"/>
          <w:sz w:val="24"/>
          <w:szCs w:val="24"/>
        </w:rPr>
        <w:t>koos k</w:t>
      </w:r>
      <w:r w:rsidR="00106DBF" w:rsidRPr="00106DBF">
        <w:rPr>
          <w:rFonts w:ascii="Times New Roman" w:hAnsi="Times New Roman" w:cs="Times New Roman"/>
          <w:sz w:val="24"/>
          <w:szCs w:val="24"/>
        </w:rPr>
        <w:t>eemiapäästehaagise mast</w:t>
      </w:r>
      <w:r w:rsidR="00106DBF">
        <w:rPr>
          <w:rFonts w:ascii="Times New Roman" w:hAnsi="Times New Roman" w:cs="Times New Roman"/>
          <w:sz w:val="24"/>
          <w:szCs w:val="24"/>
        </w:rPr>
        <w:t>i</w:t>
      </w:r>
      <w:r w:rsidR="00106DBF" w:rsidRPr="0010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DBF" w:rsidRPr="00106DBF">
        <w:rPr>
          <w:rFonts w:ascii="Times New Roman" w:hAnsi="Times New Roman" w:cs="Times New Roman"/>
          <w:sz w:val="24"/>
          <w:szCs w:val="24"/>
        </w:rPr>
        <w:t>Fireco</w:t>
      </w:r>
      <w:proofErr w:type="spellEnd"/>
      <w:r w:rsidR="00106DBF" w:rsidRPr="00106DBF">
        <w:rPr>
          <w:rFonts w:ascii="Times New Roman" w:hAnsi="Times New Roman" w:cs="Times New Roman"/>
          <w:sz w:val="24"/>
          <w:szCs w:val="24"/>
        </w:rPr>
        <w:t xml:space="preserve"> H CO55 15</w:t>
      </w:r>
      <w:r w:rsidR="00106DBF">
        <w:rPr>
          <w:rFonts w:ascii="Times New Roman" w:hAnsi="Times New Roman" w:cs="Times New Roman"/>
          <w:sz w:val="24"/>
          <w:szCs w:val="24"/>
        </w:rPr>
        <w:t xml:space="preserve"> inventari nr </w:t>
      </w:r>
      <w:r w:rsidR="00106DBF" w:rsidRPr="00106DBF">
        <w:rPr>
          <w:rFonts w:ascii="Times New Roman" w:hAnsi="Times New Roman" w:cs="Times New Roman"/>
          <w:sz w:val="24"/>
          <w:szCs w:val="24"/>
        </w:rPr>
        <w:t>VV00696</w:t>
      </w:r>
      <w:r w:rsidR="00772F5B">
        <w:rPr>
          <w:rFonts w:ascii="Times New Roman" w:hAnsi="Times New Roman" w:cs="Times New Roman"/>
          <w:sz w:val="24"/>
          <w:szCs w:val="24"/>
        </w:rPr>
        <w:t xml:space="preserve">1, </w:t>
      </w:r>
      <w:r w:rsidR="00106DBF">
        <w:rPr>
          <w:rFonts w:ascii="Times New Roman" w:hAnsi="Times New Roman" w:cs="Times New Roman"/>
          <w:sz w:val="24"/>
          <w:szCs w:val="24"/>
        </w:rPr>
        <w:t>plaanime seadmeid kasutada logistilise toe ja vooliku korje teenuse arendusel.</w:t>
      </w:r>
    </w:p>
    <w:p w14:paraId="6D07ED49" w14:textId="579E51DB" w:rsidR="0085684D" w:rsidRDefault="00772F5B" w:rsidP="00026A8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2F5B">
        <w:rPr>
          <w:rFonts w:ascii="Times New Roman" w:hAnsi="Times New Roman" w:cs="Times New Roman"/>
          <w:sz w:val="24"/>
          <w:szCs w:val="24"/>
        </w:rPr>
        <w:t>Mootorpump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2F5B">
        <w:rPr>
          <w:rFonts w:ascii="Times New Roman" w:hAnsi="Times New Roman" w:cs="Times New Roman"/>
          <w:sz w:val="24"/>
          <w:szCs w:val="24"/>
        </w:rPr>
        <w:t xml:space="preserve"> Niagara 1</w:t>
      </w:r>
      <w:r>
        <w:rPr>
          <w:rFonts w:ascii="Times New Roman" w:hAnsi="Times New Roman" w:cs="Times New Roman"/>
          <w:sz w:val="24"/>
          <w:szCs w:val="24"/>
        </w:rPr>
        <w:t xml:space="preserve"> inventari nr </w:t>
      </w:r>
      <w:r w:rsidRPr="00772F5B">
        <w:rPr>
          <w:rFonts w:ascii="Times New Roman" w:hAnsi="Times New Roman" w:cs="Times New Roman"/>
          <w:sz w:val="24"/>
          <w:szCs w:val="24"/>
        </w:rPr>
        <w:t>VV008731</w:t>
      </w:r>
      <w:r>
        <w:rPr>
          <w:rFonts w:ascii="Times New Roman" w:hAnsi="Times New Roman" w:cs="Times New Roman"/>
          <w:sz w:val="24"/>
          <w:szCs w:val="24"/>
        </w:rPr>
        <w:t>metsa ja maastiku tulekahjude kustutus teenuse suurendamiseks.</w:t>
      </w:r>
      <w:r w:rsidRPr="00772F5B">
        <w:rPr>
          <w:rFonts w:ascii="Times New Roman" w:hAnsi="Times New Roman" w:cs="Times New Roman"/>
          <w:sz w:val="24"/>
          <w:szCs w:val="24"/>
        </w:rPr>
        <w:tab/>
      </w:r>
      <w:r w:rsidR="00106DBF" w:rsidRPr="00106DBF">
        <w:rPr>
          <w:rFonts w:ascii="Times New Roman" w:hAnsi="Times New Roman" w:cs="Times New Roman"/>
          <w:sz w:val="24"/>
          <w:szCs w:val="24"/>
        </w:rPr>
        <w:tab/>
      </w:r>
    </w:p>
    <w:p w14:paraId="2DB99627" w14:textId="77777777" w:rsidR="00EC3A65" w:rsidRPr="005923E7" w:rsidRDefault="00EC3A65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21C9A" w14:textId="77777777" w:rsidR="009561FD" w:rsidRPr="005923E7" w:rsidRDefault="009561FD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00FE6" w14:textId="77777777" w:rsidR="009561FD" w:rsidRPr="005923E7" w:rsidRDefault="009561FD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E96C3" w14:textId="77777777" w:rsidR="009561FD" w:rsidRPr="005923E7" w:rsidRDefault="009561FD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A9720" w14:textId="44E65B8A" w:rsidR="00EC3A65" w:rsidRPr="005923E7" w:rsidRDefault="00772F5B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Tisler</w:t>
      </w:r>
    </w:p>
    <w:p w14:paraId="0FB469C4" w14:textId="2BA408F5" w:rsidR="00EC3A65" w:rsidRPr="005923E7" w:rsidRDefault="00772F5B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F5B">
        <w:rPr>
          <w:rFonts w:ascii="Times New Roman" w:hAnsi="Times New Roman" w:cs="Times New Roman"/>
          <w:sz w:val="24"/>
          <w:szCs w:val="24"/>
        </w:rPr>
        <w:t>+372 5160323</w:t>
      </w:r>
    </w:p>
    <w:p w14:paraId="174A2E17" w14:textId="77777777" w:rsidR="00EC3A65" w:rsidRPr="005923E7" w:rsidRDefault="00EC3A65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E7">
        <w:rPr>
          <w:rFonts w:ascii="Times New Roman" w:hAnsi="Times New Roman" w:cs="Times New Roman"/>
          <w:sz w:val="24"/>
          <w:szCs w:val="24"/>
        </w:rPr>
        <w:t>MTÜ Iisaku priitahtlik pääste</w:t>
      </w:r>
    </w:p>
    <w:p w14:paraId="13D6F071" w14:textId="77777777" w:rsidR="00EC3A65" w:rsidRPr="005923E7" w:rsidRDefault="00EC3A65" w:rsidP="00EC3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E7">
        <w:rPr>
          <w:rFonts w:ascii="Times New Roman" w:hAnsi="Times New Roman" w:cs="Times New Roman"/>
          <w:sz w:val="24"/>
          <w:szCs w:val="24"/>
        </w:rPr>
        <w:t>Juhatuse liige</w:t>
      </w:r>
    </w:p>
    <w:p w14:paraId="37D2C87D" w14:textId="77777777" w:rsidR="00EC3A65" w:rsidRDefault="00EC3A65"/>
    <w:sectPr w:rsidR="00EC3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E12"/>
    <w:multiLevelType w:val="hybridMultilevel"/>
    <w:tmpl w:val="59DA66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12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5F"/>
    <w:rsid w:val="00026A84"/>
    <w:rsid w:val="000413EC"/>
    <w:rsid w:val="000D365F"/>
    <w:rsid w:val="00106DBF"/>
    <w:rsid w:val="00446A81"/>
    <w:rsid w:val="005923E7"/>
    <w:rsid w:val="00610EA3"/>
    <w:rsid w:val="00772F5B"/>
    <w:rsid w:val="0085684D"/>
    <w:rsid w:val="00933C92"/>
    <w:rsid w:val="009561FD"/>
    <w:rsid w:val="00B01F4D"/>
    <w:rsid w:val="00B97C60"/>
    <w:rsid w:val="00BE237A"/>
    <w:rsid w:val="00D778A2"/>
    <w:rsid w:val="00EC3A65"/>
    <w:rsid w:val="00F5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C478"/>
  <w15:chartTrackingRefBased/>
  <w15:docId w15:val="{6151F668-E41D-4F7F-B0F8-4D5BC560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2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Janno Vool</dc:creator>
  <cp:keywords/>
  <dc:description/>
  <cp:lastModifiedBy>Janno Vool</cp:lastModifiedBy>
  <cp:revision>8</cp:revision>
  <dcterms:created xsi:type="dcterms:W3CDTF">2017-10-03T11:47:00Z</dcterms:created>
  <dcterms:modified xsi:type="dcterms:W3CDTF">2026-01-13T12:23:00Z</dcterms:modified>
</cp:coreProperties>
</file>